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F3" w:rsidRPr="00652AF3" w:rsidRDefault="00652AF3" w:rsidP="00652AF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lang w:eastAsia="hu-HU"/>
        </w:rPr>
        <w:t>Tárnoki Polgármesteri Hivatal</w:t>
      </w:r>
    </w:p>
    <w:p w:rsidR="00652AF3" w:rsidRPr="00652AF3" w:rsidRDefault="00652AF3" w:rsidP="00652A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</w:p>
    <w:p w:rsidR="00652AF3" w:rsidRPr="00652AF3" w:rsidRDefault="00652AF3" w:rsidP="00652A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közszolgálati tisztviselőkről szóló 2011. évi CXCIX. törvény 45. § (1) bekezdése alapján</w:t>
      </w:r>
    </w:p>
    <w:p w:rsidR="00652AF3" w:rsidRPr="00652AF3" w:rsidRDefault="00652AF3" w:rsidP="00652AF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pályázatot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hirdet</w:t>
      </w:r>
    </w:p>
    <w:p w:rsidR="00652AF3" w:rsidRPr="00652AF3" w:rsidRDefault="00652AF3" w:rsidP="00652AF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Tárnoki Polgármesteri Hivatal</w:t>
      </w: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br/>
        <w:t>Jegyzői Iroda</w:t>
      </w: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br/>
      </w: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br/>
      </w:r>
      <w:r w:rsidRPr="00652AF3">
        <w:rPr>
          <w:rFonts w:ascii="Arial" w:eastAsia="Times New Roman" w:hAnsi="Arial" w:cs="Arial"/>
          <w:b/>
          <w:bCs/>
          <w:color w:val="333333"/>
          <w:sz w:val="37"/>
          <w:lang w:eastAsia="hu-HU"/>
        </w:rPr>
        <w:t>testületi előadó</w:t>
      </w:r>
    </w:p>
    <w:p w:rsidR="00652AF3" w:rsidRPr="00652AF3" w:rsidRDefault="00652AF3" w:rsidP="00652AF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munkakör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betöltésére.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 közszolgálati jogviszony időtartama: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határozott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idejű vá</w:t>
      </w:r>
      <w:r>
        <w:rPr>
          <w:rFonts w:ascii="Arial" w:eastAsia="Times New Roman" w:hAnsi="Arial" w:cs="Arial"/>
          <w:color w:val="333333"/>
          <w:sz w:val="30"/>
          <w:szCs w:val="30"/>
          <w:lang w:eastAsia="hu-HU"/>
        </w:rPr>
        <w:t>rhatóan 2021. 09. 21. –</w:t>
      </w:r>
      <w:proofErr w:type="spellStart"/>
      <w:r>
        <w:rPr>
          <w:rFonts w:ascii="Arial" w:eastAsia="Times New Roman" w:hAnsi="Arial" w:cs="Arial"/>
          <w:color w:val="333333"/>
          <w:sz w:val="30"/>
          <w:szCs w:val="30"/>
          <w:lang w:eastAsia="hu-HU"/>
        </w:rPr>
        <w:t>ig</w:t>
      </w:r>
      <w:proofErr w:type="spellEnd"/>
      <w:r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tartó </w:t>
      </w: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közszolgálati jogviszony</w:t>
      </w:r>
    </w:p>
    <w:p w:rsidR="00652AF3" w:rsidRPr="00652AF3" w:rsidRDefault="00652AF3" w:rsidP="00652A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</w:p>
    <w:p w:rsidR="00652AF3" w:rsidRPr="00652AF3" w:rsidRDefault="00652AF3" w:rsidP="00652A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Foglalkoztatás jellege: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Teljes munkaidő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munkavégzés helye: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Pest megye, 2461 Tárnok, Dózsa </w:t>
      </w:r>
      <w:proofErr w:type="spell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Gy</w:t>
      </w:r>
      <w:proofErr w:type="spell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. </w:t>
      </w: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út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150-152.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munkakörhöz tartozó főbb tevékenységi körök: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Képviselő-testület és Bizottságok jegyzőkönyvvezetői és ügyintézői feladatainak, valamint a működésükkel kapcsolatos feladatok ellátása.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Jogállás, illetmény és juttatások: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jogállásra, az illetmény megállapítására és a juttatásokra a közszolgálati tisztviselőkről szóló 2011. é</w:t>
      </w:r>
      <w:r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vi CXCIX. törvény rendelkezései</w:t>
      </w: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, valamint </w:t>
      </w: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a(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z) Közszolgálati Szabályzat az irányadók.</w:t>
      </w:r>
    </w:p>
    <w:p w:rsidR="00652AF3" w:rsidRDefault="00652AF3" w:rsidP="00652A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</w:p>
    <w:p w:rsidR="00652AF3" w:rsidRDefault="00652AF3" w:rsidP="00652A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</w:p>
    <w:p w:rsidR="00652AF3" w:rsidRPr="00652AF3" w:rsidRDefault="00652AF3" w:rsidP="00652AF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</w:p>
    <w:p w:rsidR="00652AF3" w:rsidRPr="00652AF3" w:rsidRDefault="00652AF3" w:rsidP="00652AF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Pályázati feltételek:</w:t>
      </w:r>
    </w:p>
    <w:p w:rsidR="00652AF3" w:rsidRPr="00652AF3" w:rsidRDefault="00652AF3" w:rsidP="00652AF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30"/>
          <w:szCs w:val="30"/>
          <w:lang w:eastAsia="hu-HU"/>
        </w:rPr>
      </w:pPr>
      <w:r w:rsidRPr="00652AF3">
        <w:rPr>
          <w:rFonts w:ascii="Times New Roman" w:eastAsia="Times New Roman" w:hAnsi="Times New Roman" w:cs="Times New Roman"/>
          <w:color w:val="333333"/>
          <w:sz w:val="30"/>
          <w:szCs w:val="30"/>
          <w:lang w:eastAsia="hu-HU"/>
        </w:rPr>
        <w:t>Magyar állampolgárság,</w:t>
      </w:r>
    </w:p>
    <w:p w:rsidR="00652AF3" w:rsidRPr="00652AF3" w:rsidRDefault="00652AF3" w:rsidP="00652AF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30"/>
          <w:szCs w:val="30"/>
          <w:lang w:eastAsia="hu-HU"/>
        </w:rPr>
      </w:pPr>
      <w:r w:rsidRPr="00652AF3">
        <w:rPr>
          <w:rFonts w:ascii="Times New Roman" w:eastAsia="Times New Roman" w:hAnsi="Times New Roman" w:cs="Times New Roman"/>
          <w:color w:val="333333"/>
          <w:sz w:val="30"/>
          <w:szCs w:val="30"/>
          <w:lang w:eastAsia="hu-HU"/>
        </w:rPr>
        <w:t>Cselekvőképesség,</w:t>
      </w:r>
    </w:p>
    <w:p w:rsidR="00652AF3" w:rsidRPr="00652AF3" w:rsidRDefault="00652AF3" w:rsidP="00652AF3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30"/>
          <w:szCs w:val="30"/>
          <w:lang w:eastAsia="hu-HU"/>
        </w:rPr>
      </w:pPr>
      <w:r w:rsidRPr="00652AF3">
        <w:rPr>
          <w:rFonts w:ascii="Times New Roman" w:eastAsia="Times New Roman" w:hAnsi="Times New Roman" w:cs="Times New Roman"/>
          <w:color w:val="333333"/>
          <w:sz w:val="30"/>
          <w:szCs w:val="30"/>
          <w:lang w:eastAsia="hu-HU"/>
        </w:rPr>
        <w:t>Büntetlen előélet,</w:t>
      </w:r>
    </w:p>
    <w:p w:rsidR="00652AF3" w:rsidRPr="00652AF3" w:rsidRDefault="00652AF3" w:rsidP="00652A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Középiskola/gimnázium,</w:t>
      </w:r>
    </w:p>
    <w:p w:rsidR="00652AF3" w:rsidRPr="00652AF3" w:rsidRDefault="00652AF3" w:rsidP="00652A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Vagyonnyilatkozat tételi eljárás lefolytatása,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elbírálásánál előnyt jelent:</w:t>
      </w:r>
    </w:p>
    <w:p w:rsidR="00652AF3" w:rsidRPr="00652AF3" w:rsidRDefault="00652AF3" w:rsidP="00652A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Főiskola,</w:t>
      </w:r>
    </w:p>
    <w:p w:rsidR="00652AF3" w:rsidRPr="00652AF3" w:rsidRDefault="00652AF3" w:rsidP="00652AF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hasonló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területen sze</w:t>
      </w:r>
      <w:r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rzett - Legalább 1-3 év szakmai </w:t>
      </w: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tapasztalat,</w:t>
      </w:r>
    </w:p>
    <w:p w:rsidR="00652AF3" w:rsidRPr="00652AF3" w:rsidRDefault="00652AF3" w:rsidP="00652AF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részeként benyújtandó iratok, igazolások:</w:t>
      </w:r>
    </w:p>
    <w:p w:rsidR="00652AF3" w:rsidRPr="00652AF3" w:rsidRDefault="00652AF3" w:rsidP="00652AF3">
      <w:pPr>
        <w:spacing w:after="0" w:line="240" w:lineRule="auto"/>
        <w:ind w:left="68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A 45/2012. (III.20.) Korm. rendelet 1. sz. melléklete szerinti részletes szakmai önéletrajz, az álláshely betöltéséhez szükséges végzettség, szakképzettség meglétét igazoló </w:t>
      </w: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okmány(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ok) másolata, 90 napnál nem régebbi hatósági bizonyítvány vagy annak megkéréséről szóló igazolás a büntetlen előélet igazolására, valamint annak igazolása, hogy nem áll olyan foglalkozástól eltiltás hatálya alatt, amely a köztisztviselői jogviszony létesítését nem teszi lehetővé.</w:t>
      </w:r>
    </w:p>
    <w:p w:rsidR="00652AF3" w:rsidRPr="00652AF3" w:rsidRDefault="00652AF3" w:rsidP="00652AF3">
      <w:pPr>
        <w:spacing w:after="0" w:line="240" w:lineRule="auto"/>
        <w:ind w:left="680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pályázó nyilatkozata arról, hogy a pályázati anyagában foglalt személyes adatainak a pályázati eljárással összefüggésben szükséges kezeléséhez hozzájárul, továbbá nyilatkozata arról, hogy a vagyonnyilatkozat-tételi eljárás lefolytatását vállalja.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munkakör betölthetőségének időpontja: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munkakör legkorábban 2020. február 3. napjától tölthető be.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benyújtásának határideje:</w:t>
      </w: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 2020. január 26.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 pályázati kiírással kapcsolatosan további információt Beleznai Enikő nyújt, a 23/387-019-os telefonszámon.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pályázatok benyújtásának módja:</w:t>
      </w:r>
    </w:p>
    <w:p w:rsidR="00652AF3" w:rsidRPr="00652AF3" w:rsidRDefault="00652AF3" w:rsidP="00652AF3">
      <w:pPr>
        <w:spacing w:after="0" w:line="240" w:lineRule="auto"/>
        <w:ind w:left="68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Postai úton, a pályázatnak a Tárnoki Polgármesteri Hivatal címére történő megküldésével (2461 Tárnok, Dózsa </w:t>
      </w:r>
      <w:proofErr w:type="spell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Gy</w:t>
      </w:r>
      <w:proofErr w:type="spell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. </w:t>
      </w: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út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150-152. ). Kérjük a borítékon feltüntetni a pályázati adatbázisban </w:t>
      </w: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szere</w:t>
      </w:r>
      <w:r>
        <w:rPr>
          <w:rFonts w:ascii="Arial" w:eastAsia="Times New Roman" w:hAnsi="Arial" w:cs="Arial"/>
          <w:color w:val="333333"/>
          <w:sz w:val="30"/>
          <w:szCs w:val="30"/>
          <w:lang w:eastAsia="hu-HU"/>
        </w:rPr>
        <w:t>plő azonosító</w:t>
      </w:r>
      <w:proofErr w:type="gramEnd"/>
      <w:r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számot: 136/2020.</w:t>
      </w: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, valamint a munkakör megnevezését: testületi előadó.</w:t>
      </w:r>
    </w:p>
    <w:p w:rsidR="00652AF3" w:rsidRPr="00652AF3" w:rsidRDefault="00652AF3" w:rsidP="00652AF3">
      <w:pPr>
        <w:spacing w:after="0" w:line="240" w:lineRule="auto"/>
        <w:ind w:left="68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Elektronikus úton Beleznai Enikő részére a beleznai.eniko@tarnok.hu E-mail címen keresztül</w:t>
      </w:r>
    </w:p>
    <w:p w:rsidR="00652AF3" w:rsidRPr="00652AF3" w:rsidRDefault="00652AF3" w:rsidP="00652AF3">
      <w:pPr>
        <w:spacing w:after="0" w:line="240" w:lineRule="auto"/>
        <w:ind w:left="680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Személyesen: Beleznai Enikő, Pest megye, 2461 Tárnok, Dózsa </w:t>
      </w:r>
      <w:proofErr w:type="spell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Gy</w:t>
      </w:r>
      <w:proofErr w:type="spell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. </w:t>
      </w: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út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150-152. 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pályázati eljárás, a pályázat elbírálásának módja, rendje: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A pályázatokról a Tárnoki Polgármesteri Hivatal jegyzője, mint a kinevezés és munkáltatói jogok gyakorlója, a háromtagú </w:t>
      </w:r>
      <w:proofErr w:type="gram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bírálóbizottság</w:t>
      </w:r>
      <w:proofErr w:type="gram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javaslatának figyelembevételével dönt. A pályázók a pályázat eredményéről telefonon értesülnek. A kiíró a pályázat eredménytelenné nyilvánításának jogát fenntartja. A kinevezés feltétele a </w:t>
      </w:r>
      <w:proofErr w:type="spellStart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Kttv</w:t>
      </w:r>
      <w:proofErr w:type="spellEnd"/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. 42. § (1) bekezdése szerinti három hónapnál nem régebbi hatósági erkölcsi bizonyítvány, 6 hónapos próbaidő kikötésével.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pályázat elbírálásának határideje:</w:t>
      </w: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 2020. január 31.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szCs w:val="30"/>
          <w:lang w:eastAsia="hu-HU"/>
        </w:rPr>
        <w:t>A munkáltatóval kapcsolatos egyéb lényeges információ:</w:t>
      </w:r>
    </w:p>
    <w:p w:rsidR="00652AF3" w:rsidRPr="00652AF3" w:rsidRDefault="00652AF3" w:rsidP="00652AF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652AF3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Elektronikus úton az e-mail tárgyában kérjük feltüntetni: TPH 136/2020., pénzügyi ügyintéző. Határidőn túl, vagy hiányosan benyújtott pályázatokat nem áll módunkban figyelembe venni. Figyelem! A pályázatok beérkezési határideje, a pályázatban megjelölt benyújtási határidő.</w:t>
      </w:r>
    </w:p>
    <w:p w:rsidR="00652AF3" w:rsidRPr="00652AF3" w:rsidRDefault="00652AF3" w:rsidP="00652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652AF3">
        <w:rPr>
          <w:rFonts w:ascii="Arial" w:eastAsia="Times New Roman" w:hAnsi="Arial" w:cs="Arial"/>
          <w:b/>
          <w:bCs/>
          <w:color w:val="333333"/>
          <w:sz w:val="30"/>
          <w:lang w:eastAsia="hu-HU"/>
        </w:rPr>
        <w:t>A KÖZIGÁLLÁS publikálási időpontja:</w:t>
      </w:r>
      <w:r>
        <w:rPr>
          <w:rFonts w:ascii="Arial" w:eastAsia="Times New Roman" w:hAnsi="Arial" w:cs="Arial"/>
          <w:b/>
          <w:bCs/>
          <w:color w:val="333333"/>
          <w:sz w:val="30"/>
          <w:lang w:eastAsia="hu-HU"/>
        </w:rPr>
        <w:t xml:space="preserve"> </w:t>
      </w:r>
      <w:r w:rsidRPr="00652AF3">
        <w:rPr>
          <w:rFonts w:ascii="Arial" w:eastAsia="Times New Roman" w:hAnsi="Arial" w:cs="Arial"/>
          <w:color w:val="333333"/>
          <w:sz w:val="30"/>
          <w:lang w:eastAsia="hu-HU"/>
        </w:rPr>
        <w:t>2020. január 13.</w:t>
      </w:r>
    </w:p>
    <w:p w:rsidR="004055DC" w:rsidRDefault="004055DC"/>
    <w:sectPr w:rsidR="004055DC" w:rsidSect="0040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2AF3"/>
    <w:rsid w:val="002A55B1"/>
    <w:rsid w:val="004055DC"/>
    <w:rsid w:val="0065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5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52AF3"/>
  </w:style>
  <w:style w:type="paragraph" w:styleId="NormlWeb">
    <w:name w:val="Normal (Web)"/>
    <w:basedOn w:val="Norml"/>
    <w:uiPriority w:val="99"/>
    <w:semiHidden/>
    <w:unhideWhenUsed/>
    <w:rsid w:val="0065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5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/>
  <cp:revision>1</cp:revision>
  <dcterms:created xsi:type="dcterms:W3CDTF">2020-01-13T08:10:00Z</dcterms:created>
</cp:coreProperties>
</file>